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94"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5671"/>
      </w:tblGrid>
      <w:tr w:rsidR="00BD5312" w:rsidRPr="00BA5BE2" w14:paraId="3F4D666F" w14:textId="77777777" w:rsidTr="006D3424">
        <w:tc>
          <w:tcPr>
            <w:tcW w:w="1970" w:type="pct"/>
          </w:tcPr>
          <w:p w14:paraId="2B61393B" w14:textId="77777777" w:rsidR="00BD5312" w:rsidRPr="00AE785B" w:rsidRDefault="00BD5312" w:rsidP="00D81432">
            <w:pPr>
              <w:jc w:val="center"/>
              <w:rPr>
                <w:sz w:val="26"/>
                <w:szCs w:val="28"/>
              </w:rPr>
            </w:pPr>
            <w:r w:rsidRPr="00AE785B">
              <w:rPr>
                <w:sz w:val="26"/>
                <w:szCs w:val="28"/>
              </w:rPr>
              <w:t>UBND TỈNH GIA LAI</w:t>
            </w:r>
          </w:p>
          <w:p w14:paraId="4BDD59C2" w14:textId="4542C40A" w:rsidR="00BD5312" w:rsidRPr="00AE785B" w:rsidRDefault="006D3424" w:rsidP="00D81432">
            <w:pPr>
              <w:jc w:val="center"/>
              <w:rPr>
                <w:b/>
                <w:sz w:val="28"/>
                <w:szCs w:val="28"/>
              </w:rPr>
            </w:pPr>
            <w:r w:rsidRPr="00AE785B">
              <w:rPr>
                <w:b/>
                <w:noProof/>
                <w:sz w:val="28"/>
                <w:szCs w:val="28"/>
              </w:rPr>
              <mc:AlternateContent>
                <mc:Choice Requires="wps">
                  <w:drawing>
                    <wp:anchor distT="0" distB="0" distL="114300" distR="114300" simplePos="0" relativeHeight="251659264" behindDoc="0" locked="0" layoutInCell="1" allowOverlap="1" wp14:anchorId="7D376A82" wp14:editId="1A0A9BA0">
                      <wp:simplePos x="0" y="0"/>
                      <wp:positionH relativeFrom="column">
                        <wp:posOffset>935990</wp:posOffset>
                      </wp:positionH>
                      <wp:positionV relativeFrom="paragraph">
                        <wp:posOffset>198916</wp:posOffset>
                      </wp:positionV>
                      <wp:extent cx="354330" cy="0"/>
                      <wp:effectExtent l="0" t="0" r="0" b="0"/>
                      <wp:wrapNone/>
                      <wp:docPr id="1743915570" name="Straight Connector 414"/>
                      <wp:cNvGraphicFramePr/>
                      <a:graphic xmlns:a="http://schemas.openxmlformats.org/drawingml/2006/main">
                        <a:graphicData uri="http://schemas.microsoft.com/office/word/2010/wordprocessingShape">
                          <wps:wsp>
                            <wps:cNvCnPr/>
                            <wps:spPr>
                              <a:xfrm>
                                <a:off x="0" y="0"/>
                                <a:ext cx="3543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DB23C4" id="Straight Connector 4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7pt,15.65pt" to="101.6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" strokecolor="black [3213]" strokeweight=".5pt">
                      <v:stroke joinstyle="miter"/>
                    </v:line>
                  </w:pict>
                </mc:Fallback>
              </mc:AlternateContent>
            </w:r>
            <w:r w:rsidR="00BD5312" w:rsidRPr="00AE785B">
              <w:rPr>
                <w:b/>
                <w:sz w:val="28"/>
                <w:szCs w:val="28"/>
              </w:rPr>
              <w:t>SỞ Y TẾ</w:t>
            </w:r>
          </w:p>
          <w:p w14:paraId="05C952B4" w14:textId="0FB24662" w:rsidR="00BD5312" w:rsidRPr="00AE785B" w:rsidRDefault="00BD5312" w:rsidP="00D81432">
            <w:pPr>
              <w:spacing w:before="40"/>
              <w:jc w:val="center"/>
              <w:rPr>
                <w:sz w:val="16"/>
                <w:szCs w:val="16"/>
              </w:rPr>
            </w:pPr>
          </w:p>
        </w:tc>
        <w:tc>
          <w:tcPr>
            <w:tcW w:w="3030" w:type="pct"/>
          </w:tcPr>
          <w:p w14:paraId="17767419" w14:textId="77777777" w:rsidR="00BD5312" w:rsidRPr="00BA5BE2" w:rsidRDefault="00BD5312" w:rsidP="00D81432">
            <w:pPr>
              <w:jc w:val="center"/>
              <w:rPr>
                <w:b/>
                <w:sz w:val="26"/>
                <w:szCs w:val="28"/>
              </w:rPr>
            </w:pPr>
            <w:r w:rsidRPr="00BA5BE2">
              <w:rPr>
                <w:b/>
                <w:sz w:val="26"/>
                <w:szCs w:val="28"/>
              </w:rPr>
              <w:t>CỘNG HÒA XÃ HỘI CHỦ NGHĨA VIỆT NAM</w:t>
            </w:r>
          </w:p>
          <w:p w14:paraId="3650991B" w14:textId="77777777" w:rsidR="00BD5312" w:rsidRPr="00BA5BE2" w:rsidRDefault="00BD5312" w:rsidP="00D81432">
            <w:pPr>
              <w:jc w:val="center"/>
              <w:rPr>
                <w:b/>
                <w:sz w:val="28"/>
                <w:szCs w:val="28"/>
              </w:rPr>
            </w:pPr>
            <w:r w:rsidRPr="00BA5BE2">
              <w:rPr>
                <w:b/>
                <w:sz w:val="28"/>
                <w:szCs w:val="28"/>
              </w:rPr>
              <w:t>Độc lập - Tự do - Hạnh phúc</w:t>
            </w:r>
          </w:p>
          <w:p w14:paraId="4D0E7939" w14:textId="77777777" w:rsidR="00BD5312" w:rsidRPr="00546294" w:rsidRDefault="00BD5312" w:rsidP="00D81432">
            <w:pPr>
              <w:spacing w:before="40"/>
              <w:jc w:val="center"/>
              <w:rPr>
                <w:sz w:val="16"/>
                <w:szCs w:val="16"/>
              </w:rPr>
            </w:pPr>
            <w:r w:rsidRPr="00546294">
              <w:rPr>
                <w:b/>
                <w:noProof/>
                <w:sz w:val="28"/>
                <w:szCs w:val="28"/>
              </w:rPr>
              <mc:AlternateContent>
                <mc:Choice Requires="wps">
                  <w:drawing>
                    <wp:anchor distT="0" distB="0" distL="114300" distR="114300" simplePos="0" relativeHeight="251660288" behindDoc="0" locked="0" layoutInCell="1" allowOverlap="1" wp14:anchorId="14EDD95F" wp14:editId="72A5DC16">
                      <wp:simplePos x="0" y="0"/>
                      <wp:positionH relativeFrom="column">
                        <wp:posOffset>696595</wp:posOffset>
                      </wp:positionH>
                      <wp:positionV relativeFrom="paragraph">
                        <wp:posOffset>15875</wp:posOffset>
                      </wp:positionV>
                      <wp:extent cx="2094865" cy="0"/>
                      <wp:effectExtent l="0" t="0" r="0" b="0"/>
                      <wp:wrapNone/>
                      <wp:docPr id="2004134963" name="Straight Connector 415"/>
                      <wp:cNvGraphicFramePr/>
                      <a:graphic xmlns:a="http://schemas.openxmlformats.org/drawingml/2006/main">
                        <a:graphicData uri="http://schemas.microsoft.com/office/word/2010/wordprocessingShape">
                          <wps:wsp>
                            <wps:cNvCnPr/>
                            <wps:spPr>
                              <a:xfrm>
                                <a:off x="0" y="0"/>
                                <a:ext cx="20948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5D19B7" id="Straight Connector 41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85pt,1.25pt" to="219.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RxLsgEAANQDAAAOAAAAZHJzL2Uyb0RvYy54bWysU8Fu2zAMvQ/YPwi6L3KCrei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" strokecolor="black [3213]" strokeweight=".5pt">
                      <v:stroke joinstyle="miter"/>
                    </v:line>
                  </w:pict>
                </mc:Fallback>
              </mc:AlternateContent>
            </w:r>
          </w:p>
        </w:tc>
      </w:tr>
      <w:tr w:rsidR="00BD5312" w:rsidRPr="00BA5BE2" w14:paraId="164F3E37" w14:textId="77777777" w:rsidTr="006D3424">
        <w:tc>
          <w:tcPr>
            <w:tcW w:w="1970" w:type="pct"/>
          </w:tcPr>
          <w:p w14:paraId="175F8B4A" w14:textId="77777777" w:rsidR="00BD5312" w:rsidRPr="00B154EC" w:rsidRDefault="00BD5312" w:rsidP="00396274">
            <w:pPr>
              <w:jc w:val="center"/>
              <w:rPr>
                <w:sz w:val="28"/>
                <w:szCs w:val="28"/>
              </w:rPr>
            </w:pPr>
            <w:r w:rsidRPr="00B154EC">
              <w:rPr>
                <w:sz w:val="28"/>
                <w:szCs w:val="28"/>
              </w:rPr>
              <w:t>Số:          /SYT-VP</w:t>
            </w:r>
          </w:p>
        </w:tc>
        <w:tc>
          <w:tcPr>
            <w:tcW w:w="3030" w:type="pct"/>
          </w:tcPr>
          <w:p w14:paraId="476F5CFD" w14:textId="07049888" w:rsidR="00BD5312" w:rsidRPr="00B154EC" w:rsidRDefault="00BD5312" w:rsidP="00D81432">
            <w:pPr>
              <w:jc w:val="center"/>
              <w:rPr>
                <w:i/>
                <w:sz w:val="28"/>
                <w:szCs w:val="28"/>
              </w:rPr>
            </w:pPr>
            <w:r w:rsidRPr="00B154EC">
              <w:rPr>
                <w:i/>
                <w:sz w:val="28"/>
                <w:szCs w:val="28"/>
              </w:rPr>
              <w:t xml:space="preserve">Gia Lai, ngày        tháng </w:t>
            </w:r>
            <w:r w:rsidR="00E04C0B">
              <w:rPr>
                <w:i/>
                <w:sz w:val="28"/>
                <w:szCs w:val="28"/>
              </w:rPr>
              <w:t>3</w:t>
            </w:r>
            <w:r w:rsidRPr="00B154EC">
              <w:rPr>
                <w:i/>
                <w:sz w:val="28"/>
                <w:szCs w:val="28"/>
              </w:rPr>
              <w:t xml:space="preserve"> năm 202</w:t>
            </w:r>
            <w:r w:rsidR="00BF651A">
              <w:rPr>
                <w:i/>
                <w:sz w:val="28"/>
                <w:szCs w:val="28"/>
              </w:rPr>
              <w:t>6</w:t>
            </w:r>
          </w:p>
        </w:tc>
      </w:tr>
      <w:tr w:rsidR="00BD5312" w:rsidRPr="00BA5BE2" w14:paraId="7ACFA1A1" w14:textId="77777777" w:rsidTr="006D3424">
        <w:tc>
          <w:tcPr>
            <w:tcW w:w="1970" w:type="pct"/>
          </w:tcPr>
          <w:p w14:paraId="274C0987" w14:textId="77777777" w:rsidR="00BF651A" w:rsidRPr="00007F1C" w:rsidRDefault="00BF651A" w:rsidP="00396274">
            <w:pPr>
              <w:ind w:left="34"/>
              <w:jc w:val="center"/>
              <w:rPr>
                <w:spacing w:val="-3"/>
                <w:sz w:val="8"/>
                <w:szCs w:val="8"/>
              </w:rPr>
            </w:pPr>
          </w:p>
          <w:p w14:paraId="79127175" w14:textId="1A9B9301" w:rsidR="00BD5312" w:rsidRPr="003B20FF" w:rsidRDefault="004E04DE" w:rsidP="00396274">
            <w:pPr>
              <w:ind w:left="34"/>
              <w:jc w:val="center"/>
            </w:pPr>
            <w:r w:rsidRPr="003B20FF">
              <w:rPr>
                <w:spacing w:val="-3"/>
              </w:rPr>
              <w:t>V</w:t>
            </w:r>
            <w:r w:rsidR="00034407" w:rsidRPr="003B20FF">
              <w:rPr>
                <w:spacing w:val="-3"/>
              </w:rPr>
              <w:t>ề việc</w:t>
            </w:r>
            <w:r w:rsidR="001F6A28" w:rsidRPr="003B20FF">
              <w:t xml:space="preserve"> </w:t>
            </w:r>
            <w:r w:rsidR="009E7112">
              <w:t xml:space="preserve">triển khai </w:t>
            </w:r>
            <w:r w:rsidR="00E04C0B">
              <w:t>Công văn số 402-CV/TU ngày 20/3/2026 của Tỉnh ủy Gia Lai</w:t>
            </w:r>
          </w:p>
        </w:tc>
        <w:tc>
          <w:tcPr>
            <w:tcW w:w="3030" w:type="pct"/>
          </w:tcPr>
          <w:p w14:paraId="53979F85" w14:textId="77777777" w:rsidR="00BD5312" w:rsidRPr="00BA5BE2" w:rsidRDefault="00BD5312" w:rsidP="00D81432">
            <w:pPr>
              <w:jc w:val="center"/>
              <w:rPr>
                <w:sz w:val="28"/>
                <w:szCs w:val="28"/>
              </w:rPr>
            </w:pPr>
          </w:p>
        </w:tc>
      </w:tr>
    </w:tbl>
    <w:p w14:paraId="0A78A869" w14:textId="77777777" w:rsidR="00BD5312" w:rsidRPr="006C20D3" w:rsidRDefault="00BD5312" w:rsidP="00BD5312">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5635"/>
      </w:tblGrid>
      <w:tr w:rsidR="00BD5312" w14:paraId="3ECB38D6" w14:textId="77777777" w:rsidTr="00D81432">
        <w:tc>
          <w:tcPr>
            <w:tcW w:w="3652" w:type="dxa"/>
          </w:tcPr>
          <w:p w14:paraId="51E16EA1" w14:textId="77777777" w:rsidR="00BD5312" w:rsidRDefault="00BD5312" w:rsidP="00D81432">
            <w:pPr>
              <w:spacing w:before="120"/>
              <w:jc w:val="right"/>
              <w:rPr>
                <w:sz w:val="28"/>
                <w:szCs w:val="28"/>
              </w:rPr>
            </w:pPr>
            <w:r>
              <w:rPr>
                <w:sz w:val="28"/>
                <w:szCs w:val="28"/>
              </w:rPr>
              <w:t>Kính gửi:</w:t>
            </w:r>
          </w:p>
        </w:tc>
        <w:tc>
          <w:tcPr>
            <w:tcW w:w="5812" w:type="dxa"/>
          </w:tcPr>
          <w:p w14:paraId="78CB6BA1" w14:textId="77777777" w:rsidR="00034407" w:rsidRPr="00034407" w:rsidRDefault="00034407" w:rsidP="003F0617">
            <w:pPr>
              <w:rPr>
                <w:sz w:val="10"/>
                <w:szCs w:val="10"/>
              </w:rPr>
            </w:pPr>
          </w:p>
          <w:p w14:paraId="505DEFF4" w14:textId="781917BC" w:rsidR="00BD5312" w:rsidRDefault="003F0617" w:rsidP="003F0617">
            <w:pPr>
              <w:rPr>
                <w:sz w:val="28"/>
                <w:szCs w:val="28"/>
              </w:rPr>
            </w:pPr>
            <w:r>
              <w:rPr>
                <w:sz w:val="28"/>
                <w:szCs w:val="28"/>
              </w:rPr>
              <w:t>Các đơn vị trực thuộc</w:t>
            </w:r>
            <w:r w:rsidR="00034407">
              <w:rPr>
                <w:sz w:val="28"/>
                <w:szCs w:val="28"/>
              </w:rPr>
              <w:t xml:space="preserve"> Sở</w:t>
            </w:r>
          </w:p>
        </w:tc>
      </w:tr>
    </w:tbl>
    <w:p w14:paraId="15503160" w14:textId="77777777" w:rsidR="00BD5312" w:rsidRPr="006C20D3" w:rsidRDefault="00BD5312" w:rsidP="00BD5312">
      <w:pPr>
        <w:spacing w:before="120"/>
        <w:rPr>
          <w:sz w:val="12"/>
          <w:szCs w:val="12"/>
        </w:rPr>
      </w:pPr>
      <w:r>
        <w:rPr>
          <w:sz w:val="28"/>
          <w:szCs w:val="28"/>
        </w:rPr>
        <w:tab/>
      </w:r>
    </w:p>
    <w:p w14:paraId="34BC946B" w14:textId="56251FD5" w:rsidR="009E7112" w:rsidRPr="006D3424" w:rsidRDefault="009E7112" w:rsidP="007F6F9F">
      <w:pPr>
        <w:spacing w:before="120" w:after="120"/>
        <w:ind w:firstLine="567"/>
        <w:jc w:val="both"/>
        <w:rPr>
          <w:i/>
          <w:iCs/>
          <w:sz w:val="28"/>
          <w:szCs w:val="28"/>
        </w:rPr>
      </w:pPr>
      <w:r w:rsidRPr="006D3424">
        <w:rPr>
          <w:sz w:val="28"/>
          <w:szCs w:val="28"/>
        </w:rPr>
        <w:t xml:space="preserve">Thực hiện </w:t>
      </w:r>
      <w:r w:rsidR="006D3424" w:rsidRPr="006D3424">
        <w:rPr>
          <w:sz w:val="28"/>
          <w:szCs w:val="28"/>
        </w:rPr>
        <w:t>Công văn số 402-CV/TU ngày 20/3/2026 của Tỉnh ủy Gia Lai</w:t>
      </w:r>
      <w:r w:rsidRPr="006D3424">
        <w:rPr>
          <w:sz w:val="28"/>
          <w:szCs w:val="28"/>
        </w:rPr>
        <w:t xml:space="preserve"> </w:t>
      </w:r>
      <w:r w:rsidR="006D3424">
        <w:rPr>
          <w:sz w:val="28"/>
          <w:szCs w:val="28"/>
        </w:rPr>
        <w:t xml:space="preserve">về việc triển khai thực hiện phong trào thi đua “Ba nhất” trong lực lượng Công an của tỉnh </w:t>
      </w:r>
      <w:r w:rsidRPr="006D3424">
        <w:rPr>
          <w:i/>
          <w:iCs/>
          <w:sz w:val="28"/>
          <w:szCs w:val="28"/>
        </w:rPr>
        <w:t xml:space="preserve">(gửi kèm theo </w:t>
      </w:r>
      <w:r w:rsidR="006D3424" w:rsidRPr="006D3424">
        <w:rPr>
          <w:i/>
          <w:iCs/>
          <w:sz w:val="28"/>
          <w:szCs w:val="28"/>
        </w:rPr>
        <w:t>Công văn số 402-CV/TU ngày 20/3/2026</w:t>
      </w:r>
      <w:r w:rsidRPr="006D3424">
        <w:rPr>
          <w:i/>
          <w:iCs/>
          <w:sz w:val="28"/>
          <w:szCs w:val="28"/>
        </w:rPr>
        <w:t>).</w:t>
      </w:r>
    </w:p>
    <w:p w14:paraId="1EAE1FB2" w14:textId="64FFDB88" w:rsidR="00BF651A" w:rsidRDefault="00480D82" w:rsidP="008A79CB">
      <w:pPr>
        <w:pBdr>
          <w:top w:val="dotted" w:sz="4" w:space="0" w:color="FFFFFF"/>
          <w:left w:val="dotted" w:sz="4" w:space="16" w:color="FFFFFF"/>
          <w:bottom w:val="dotted" w:sz="4" w:space="0" w:color="FFFFFF"/>
          <w:right w:val="dotted" w:sz="4" w:space="0" w:color="FFFFFF"/>
        </w:pBdr>
        <w:shd w:val="clear" w:color="auto" w:fill="FFFFFF"/>
        <w:spacing w:before="120" w:after="120"/>
        <w:ind w:firstLine="567"/>
        <w:jc w:val="both"/>
        <w:rPr>
          <w:sz w:val="28"/>
          <w:szCs w:val="28"/>
        </w:rPr>
      </w:pPr>
      <w:r w:rsidRPr="00480D82">
        <w:rPr>
          <w:sz w:val="28"/>
          <w:szCs w:val="28"/>
        </w:rPr>
        <w:t xml:space="preserve">Để triển khai </w:t>
      </w:r>
      <w:r w:rsidR="006D3424">
        <w:rPr>
          <w:sz w:val="28"/>
          <w:szCs w:val="28"/>
        </w:rPr>
        <w:t xml:space="preserve">có hiệu quả phong trào thi đua </w:t>
      </w:r>
      <w:r w:rsidR="006D3424" w:rsidRPr="006D3424">
        <w:rPr>
          <w:i/>
          <w:iCs/>
          <w:sz w:val="28"/>
          <w:szCs w:val="28"/>
        </w:rPr>
        <w:t>“Ba nhất</w:t>
      </w:r>
      <w:r w:rsidR="006D3424">
        <w:rPr>
          <w:i/>
          <w:iCs/>
          <w:sz w:val="28"/>
          <w:szCs w:val="28"/>
        </w:rPr>
        <w:t>: Kỷ luật nhất – Trung thành nhất – Gần</w:t>
      </w:r>
      <w:r w:rsidR="008A79CB">
        <w:rPr>
          <w:i/>
          <w:iCs/>
          <w:sz w:val="28"/>
          <w:szCs w:val="28"/>
        </w:rPr>
        <w:t xml:space="preserve"> dân nhất” </w:t>
      </w:r>
      <w:r w:rsidR="008A79CB">
        <w:rPr>
          <w:sz w:val="28"/>
          <w:szCs w:val="28"/>
        </w:rPr>
        <w:t>trong ngành Công an của tỉnh theo Kế hoạch số 677/KH-BCA-X03 của Bộ Công an,</w:t>
      </w:r>
      <w:r w:rsidRPr="00480D82">
        <w:rPr>
          <w:sz w:val="28"/>
          <w:szCs w:val="28"/>
        </w:rPr>
        <w:t xml:space="preserve"> Sở Y tế yêu cầu Thủ trưởng các đơn vị trực thuộc Sở thực hiện các nội dung sau:</w:t>
      </w:r>
    </w:p>
    <w:p w14:paraId="2E3B179F" w14:textId="4695CF6A" w:rsidR="008A79CB" w:rsidRDefault="00927A72" w:rsidP="007F6F9F">
      <w:pPr>
        <w:pBdr>
          <w:top w:val="dotted" w:sz="4" w:space="0" w:color="FFFFFF"/>
          <w:left w:val="dotted" w:sz="4" w:space="16" w:color="FFFFFF"/>
          <w:bottom w:val="dotted" w:sz="4" w:space="0" w:color="FFFFFF"/>
          <w:right w:val="dotted" w:sz="4" w:space="0" w:color="FFFFFF"/>
        </w:pBdr>
        <w:shd w:val="clear" w:color="auto" w:fill="FFFFFF"/>
        <w:spacing w:before="120" w:after="120"/>
        <w:ind w:firstLine="567"/>
        <w:jc w:val="both"/>
        <w:rPr>
          <w:sz w:val="28"/>
          <w:szCs w:val="28"/>
        </w:rPr>
      </w:pPr>
      <w:r>
        <w:rPr>
          <w:sz w:val="28"/>
          <w:szCs w:val="28"/>
        </w:rPr>
        <w:t xml:space="preserve">1. </w:t>
      </w:r>
      <w:r w:rsidR="009E7112">
        <w:rPr>
          <w:sz w:val="28"/>
          <w:szCs w:val="28"/>
        </w:rPr>
        <w:t>Giao Trung tâm Kiểm soát bệnh tật tỉnh chủ trì</w:t>
      </w:r>
      <w:r w:rsidR="00007F1C">
        <w:rPr>
          <w:sz w:val="28"/>
          <w:szCs w:val="28"/>
        </w:rPr>
        <w:t>,</w:t>
      </w:r>
      <w:r w:rsidR="009E7112">
        <w:rPr>
          <w:sz w:val="28"/>
          <w:szCs w:val="28"/>
        </w:rPr>
        <w:t xml:space="preserve"> phối hợp với các đơn vị trực thuộc Sở </w:t>
      </w:r>
      <w:r w:rsidR="00480D82" w:rsidRPr="00480D82">
        <w:rPr>
          <w:sz w:val="28"/>
          <w:szCs w:val="28"/>
        </w:rPr>
        <w:t xml:space="preserve">thực hiện </w:t>
      </w:r>
      <w:r w:rsidR="008A79CB">
        <w:rPr>
          <w:sz w:val="28"/>
          <w:szCs w:val="28"/>
        </w:rPr>
        <w:t xml:space="preserve">tuyên truyền có hiệu quả phong trào thi đua </w:t>
      </w:r>
      <w:r w:rsidR="008A79CB" w:rsidRPr="006D3424">
        <w:rPr>
          <w:i/>
          <w:iCs/>
          <w:sz w:val="28"/>
          <w:szCs w:val="28"/>
        </w:rPr>
        <w:t>“Ba nhất”</w:t>
      </w:r>
      <w:r w:rsidR="008A79CB">
        <w:rPr>
          <w:i/>
          <w:iCs/>
          <w:sz w:val="28"/>
          <w:szCs w:val="28"/>
        </w:rPr>
        <w:t xml:space="preserve">: Kỷ luật nhất – Trung thành nhất – Gần dân nhất” </w:t>
      </w:r>
      <w:r w:rsidR="008A79CB">
        <w:rPr>
          <w:sz w:val="28"/>
          <w:szCs w:val="28"/>
        </w:rPr>
        <w:t xml:space="preserve">trong ngành Công an của tỉnh theo Kế hoạch số 677/KH-BCA-X03 của Bộ Công an và </w:t>
      </w:r>
      <w:r w:rsidR="008A79CB" w:rsidRPr="006D3424">
        <w:rPr>
          <w:sz w:val="28"/>
          <w:szCs w:val="28"/>
        </w:rPr>
        <w:t>Công văn số 402-CV/TU ngày 20/3/2026 của Tỉnh ủy Gia Lai</w:t>
      </w:r>
      <w:r w:rsidR="008A79CB">
        <w:rPr>
          <w:sz w:val="28"/>
          <w:szCs w:val="28"/>
        </w:rPr>
        <w:t>.</w:t>
      </w:r>
    </w:p>
    <w:p w14:paraId="15D670D9" w14:textId="1CB41A8D" w:rsidR="008A79CB" w:rsidRDefault="008A79CB" w:rsidP="007F6F9F">
      <w:pPr>
        <w:pBdr>
          <w:top w:val="dotted" w:sz="4" w:space="0" w:color="FFFFFF"/>
          <w:left w:val="dotted" w:sz="4" w:space="16" w:color="FFFFFF"/>
          <w:bottom w:val="dotted" w:sz="4" w:space="0" w:color="FFFFFF"/>
          <w:right w:val="dotted" w:sz="4" w:space="0" w:color="FFFFFF"/>
        </w:pBdr>
        <w:shd w:val="clear" w:color="auto" w:fill="FFFFFF"/>
        <w:spacing w:before="120" w:after="120"/>
        <w:ind w:firstLine="567"/>
        <w:jc w:val="both"/>
        <w:rPr>
          <w:sz w:val="28"/>
          <w:szCs w:val="28"/>
        </w:rPr>
      </w:pPr>
      <w:r>
        <w:rPr>
          <w:sz w:val="28"/>
          <w:szCs w:val="28"/>
        </w:rPr>
        <w:t>2. Các đơn vị căn cứ vào chức năng</w:t>
      </w:r>
      <w:r w:rsidR="009D47A1">
        <w:rPr>
          <w:sz w:val="28"/>
          <w:szCs w:val="28"/>
        </w:rPr>
        <w:t>,</w:t>
      </w:r>
      <w:r>
        <w:rPr>
          <w:sz w:val="28"/>
          <w:szCs w:val="28"/>
        </w:rPr>
        <w:t xml:space="preserve"> nhiệm vụ được giao, tổ chức quán triệt, tuyên truyền và tạo điều kiện, hỗ trợ bằng hình thức phù hợp để ngành Công an của tỉnh triển khai thực hiện có hiệu quả phong trào thi đua “Ba nhất”.</w:t>
      </w:r>
    </w:p>
    <w:p w14:paraId="67BDB0AD" w14:textId="786F1EFD" w:rsidR="00BF651A" w:rsidRPr="00AD1037" w:rsidRDefault="006532C2" w:rsidP="007F6F9F">
      <w:pPr>
        <w:spacing w:before="120" w:after="120"/>
        <w:ind w:firstLine="567"/>
        <w:jc w:val="both"/>
        <w:rPr>
          <w:sz w:val="28"/>
          <w:szCs w:val="28"/>
          <w:lang w:val="vi-VN"/>
        </w:rPr>
      </w:pPr>
      <w:r w:rsidRPr="0092219E">
        <w:rPr>
          <w:sz w:val="28"/>
          <w:szCs w:val="28"/>
        </w:rPr>
        <w:t>Y</w:t>
      </w:r>
      <w:r w:rsidR="005E5673" w:rsidRPr="0092219E">
        <w:rPr>
          <w:sz w:val="28"/>
          <w:szCs w:val="28"/>
        </w:rPr>
        <w:t>êu cầu</w:t>
      </w:r>
      <w:r w:rsidR="004E04DE" w:rsidRPr="0092219E">
        <w:rPr>
          <w:sz w:val="28"/>
          <w:szCs w:val="28"/>
        </w:rPr>
        <w:t xml:space="preserve"> </w:t>
      </w:r>
      <w:r w:rsidR="00DB1D38" w:rsidRPr="0092219E">
        <w:rPr>
          <w:sz w:val="28"/>
          <w:szCs w:val="28"/>
        </w:rPr>
        <w:t>Thủ trưởng</w:t>
      </w:r>
      <w:r w:rsidR="003A3A0B" w:rsidRPr="0092219E">
        <w:rPr>
          <w:sz w:val="28"/>
          <w:szCs w:val="28"/>
        </w:rPr>
        <w:t xml:space="preserve"> các đơn vị trực thuộc Sở</w:t>
      </w:r>
      <w:r w:rsidR="00AD1037">
        <w:rPr>
          <w:sz w:val="28"/>
          <w:szCs w:val="28"/>
        </w:rPr>
        <w:t xml:space="preserve"> </w:t>
      </w:r>
      <w:r w:rsidR="007F6F9F">
        <w:rPr>
          <w:sz w:val="28"/>
          <w:szCs w:val="28"/>
        </w:rPr>
        <w:t xml:space="preserve">triển khai và </w:t>
      </w:r>
      <w:r w:rsidR="00AD1037">
        <w:rPr>
          <w:sz w:val="28"/>
          <w:szCs w:val="28"/>
        </w:rPr>
        <w:t>thực hiện</w:t>
      </w:r>
      <w:r w:rsidR="00BF651A" w:rsidRPr="00AD1037">
        <w:rPr>
          <w:bCs/>
          <w:iCs/>
          <w:sz w:val="28"/>
          <w:szCs w:val="28"/>
        </w:rPr>
        <w:t>.</w:t>
      </w:r>
    </w:p>
    <w:p w14:paraId="02E008C9" w14:textId="77777777" w:rsidR="00BF651A" w:rsidRPr="00AD1037" w:rsidRDefault="00BF651A" w:rsidP="003F4DA9">
      <w:pPr>
        <w:pBdr>
          <w:top w:val="dotted" w:sz="4" w:space="0" w:color="FFFFFF"/>
          <w:left w:val="dotted" w:sz="4" w:space="16" w:color="FFFFFF"/>
          <w:bottom w:val="dotted" w:sz="4" w:space="8" w:color="FFFFFF"/>
          <w:right w:val="dotted" w:sz="4" w:space="0" w:color="FFFFFF"/>
        </w:pBdr>
        <w:shd w:val="clear" w:color="auto" w:fill="FFFFFF"/>
        <w:tabs>
          <w:tab w:val="left" w:pos="720"/>
        </w:tabs>
        <w:spacing w:before="120" w:after="120"/>
        <w:jc w:val="both"/>
        <w:rPr>
          <w:sz w:val="2"/>
          <w:szCs w:val="2"/>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683"/>
      </w:tblGrid>
      <w:tr w:rsidR="00BD5312" w14:paraId="04E279EF" w14:textId="77777777" w:rsidTr="006A35F7">
        <w:tc>
          <w:tcPr>
            <w:tcW w:w="4531" w:type="dxa"/>
          </w:tcPr>
          <w:p w14:paraId="698FB627" w14:textId="77777777" w:rsidR="00BD5312" w:rsidRPr="00DA057C" w:rsidRDefault="00BD5312" w:rsidP="00D81432">
            <w:pPr>
              <w:jc w:val="both"/>
              <w:rPr>
                <w:b/>
                <w:i/>
              </w:rPr>
            </w:pPr>
            <w:r w:rsidRPr="00DA057C">
              <w:rPr>
                <w:b/>
                <w:i/>
              </w:rPr>
              <w:t>Nơi nhận:</w:t>
            </w:r>
          </w:p>
          <w:p w14:paraId="564055F6" w14:textId="231665AE" w:rsidR="007818B7" w:rsidRDefault="00BD5312" w:rsidP="00D81432">
            <w:pPr>
              <w:jc w:val="both"/>
              <w:rPr>
                <w:sz w:val="22"/>
                <w:szCs w:val="22"/>
              </w:rPr>
            </w:pPr>
            <w:r w:rsidRPr="00F31AE1">
              <w:rPr>
                <w:sz w:val="22"/>
                <w:szCs w:val="22"/>
              </w:rPr>
              <w:t>- Như trên;</w:t>
            </w:r>
          </w:p>
          <w:p w14:paraId="472A02CF" w14:textId="51B51212" w:rsidR="00DB1D38" w:rsidRPr="00F31AE1" w:rsidRDefault="00DB1D38" w:rsidP="00D81432">
            <w:pPr>
              <w:jc w:val="both"/>
              <w:rPr>
                <w:sz w:val="22"/>
                <w:szCs w:val="22"/>
              </w:rPr>
            </w:pPr>
            <w:r>
              <w:rPr>
                <w:sz w:val="22"/>
                <w:szCs w:val="22"/>
              </w:rPr>
              <w:t xml:space="preserve">- </w:t>
            </w:r>
            <w:r w:rsidR="008A79CB">
              <w:rPr>
                <w:sz w:val="22"/>
                <w:szCs w:val="22"/>
              </w:rPr>
              <w:t>Công an tỉnh</w:t>
            </w:r>
            <w:r>
              <w:rPr>
                <w:sz w:val="22"/>
                <w:szCs w:val="22"/>
              </w:rPr>
              <w:t>;</w:t>
            </w:r>
          </w:p>
          <w:p w14:paraId="2FC6A3C0" w14:textId="7FCB9F91" w:rsidR="00057432" w:rsidRDefault="00BD5312" w:rsidP="00D81432">
            <w:pPr>
              <w:jc w:val="both"/>
              <w:rPr>
                <w:sz w:val="22"/>
                <w:szCs w:val="22"/>
              </w:rPr>
            </w:pPr>
            <w:r w:rsidRPr="00F31AE1">
              <w:rPr>
                <w:sz w:val="22"/>
                <w:szCs w:val="22"/>
              </w:rPr>
              <w:t>- Lãnh đạo Sở;</w:t>
            </w:r>
          </w:p>
          <w:p w14:paraId="2402AC87" w14:textId="79743D1B" w:rsidR="00A30CB1" w:rsidRDefault="00A30CB1" w:rsidP="00D81432">
            <w:pPr>
              <w:jc w:val="both"/>
              <w:rPr>
                <w:sz w:val="22"/>
                <w:szCs w:val="22"/>
              </w:rPr>
            </w:pPr>
            <w:r>
              <w:rPr>
                <w:sz w:val="22"/>
                <w:szCs w:val="22"/>
              </w:rPr>
              <w:t>- Các phòng, VP Sở;</w:t>
            </w:r>
          </w:p>
          <w:p w14:paraId="4159F7D0" w14:textId="205F4EBE" w:rsidR="00BD5312" w:rsidRDefault="00BD5312" w:rsidP="00D81432">
            <w:pPr>
              <w:jc w:val="both"/>
              <w:rPr>
                <w:sz w:val="28"/>
                <w:szCs w:val="28"/>
              </w:rPr>
            </w:pPr>
            <w:r w:rsidRPr="00F31AE1">
              <w:rPr>
                <w:sz w:val="22"/>
                <w:szCs w:val="22"/>
              </w:rPr>
              <w:t>- Lưu: VT, VP.</w:t>
            </w:r>
          </w:p>
        </w:tc>
        <w:tc>
          <w:tcPr>
            <w:tcW w:w="4683" w:type="dxa"/>
          </w:tcPr>
          <w:p w14:paraId="3384B59D" w14:textId="4218ECC5" w:rsidR="00BD5312" w:rsidRPr="00DA057C" w:rsidRDefault="00941288" w:rsidP="00D81432">
            <w:pPr>
              <w:jc w:val="center"/>
              <w:rPr>
                <w:b/>
                <w:sz w:val="28"/>
                <w:szCs w:val="28"/>
              </w:rPr>
            </w:pPr>
            <w:r>
              <w:rPr>
                <w:b/>
                <w:sz w:val="28"/>
                <w:szCs w:val="28"/>
              </w:rPr>
              <w:t xml:space="preserve">KT. </w:t>
            </w:r>
            <w:r w:rsidR="00BD5312" w:rsidRPr="00DA057C">
              <w:rPr>
                <w:b/>
                <w:sz w:val="28"/>
                <w:szCs w:val="28"/>
              </w:rPr>
              <w:t>GIÁM ĐỐC</w:t>
            </w:r>
          </w:p>
          <w:p w14:paraId="5359187D" w14:textId="1464E7D0" w:rsidR="00BD5312" w:rsidRDefault="00941288" w:rsidP="00D81432">
            <w:pPr>
              <w:jc w:val="center"/>
              <w:rPr>
                <w:b/>
                <w:sz w:val="28"/>
                <w:szCs w:val="28"/>
              </w:rPr>
            </w:pPr>
            <w:r>
              <w:rPr>
                <w:b/>
                <w:sz w:val="28"/>
                <w:szCs w:val="28"/>
              </w:rPr>
              <w:t>PHÓ GIÁM ĐỐC</w:t>
            </w:r>
          </w:p>
          <w:p w14:paraId="2E58F2DB" w14:textId="77777777" w:rsidR="00ED4B95" w:rsidRDefault="00ED4B95" w:rsidP="00D81432">
            <w:pPr>
              <w:jc w:val="center"/>
              <w:rPr>
                <w:b/>
                <w:sz w:val="28"/>
                <w:szCs w:val="28"/>
              </w:rPr>
            </w:pPr>
          </w:p>
          <w:p w14:paraId="1C0D586A" w14:textId="77777777" w:rsidR="00BD5312" w:rsidRPr="00DA057C" w:rsidRDefault="00BD5312" w:rsidP="00D81432">
            <w:pPr>
              <w:jc w:val="center"/>
              <w:rPr>
                <w:b/>
                <w:sz w:val="28"/>
                <w:szCs w:val="28"/>
              </w:rPr>
            </w:pPr>
          </w:p>
          <w:p w14:paraId="4705AEA7" w14:textId="77777777" w:rsidR="00BD5312" w:rsidRDefault="00BD5312" w:rsidP="00D81432">
            <w:pPr>
              <w:jc w:val="center"/>
              <w:rPr>
                <w:b/>
                <w:sz w:val="28"/>
                <w:szCs w:val="28"/>
              </w:rPr>
            </w:pPr>
          </w:p>
          <w:p w14:paraId="551FBCED" w14:textId="77777777" w:rsidR="000F4889" w:rsidRPr="006C20D3" w:rsidRDefault="000F4889" w:rsidP="00D81432">
            <w:pPr>
              <w:jc w:val="center"/>
              <w:rPr>
                <w:b/>
                <w:sz w:val="4"/>
                <w:szCs w:val="4"/>
              </w:rPr>
            </w:pPr>
          </w:p>
          <w:p w14:paraId="400A15D5" w14:textId="77777777" w:rsidR="00BD5312" w:rsidRPr="00DA057C" w:rsidRDefault="00BD5312" w:rsidP="00D81432">
            <w:pPr>
              <w:jc w:val="center"/>
              <w:rPr>
                <w:b/>
                <w:sz w:val="28"/>
                <w:szCs w:val="28"/>
              </w:rPr>
            </w:pPr>
          </w:p>
          <w:p w14:paraId="5DF46C10" w14:textId="7AE6E1D6" w:rsidR="00BD5312" w:rsidRPr="00941288" w:rsidRDefault="00941288" w:rsidP="00D81432">
            <w:pPr>
              <w:jc w:val="center"/>
              <w:rPr>
                <w:b/>
                <w:bCs/>
                <w:sz w:val="28"/>
                <w:szCs w:val="28"/>
              </w:rPr>
            </w:pPr>
            <w:r w:rsidRPr="00941288">
              <w:rPr>
                <w:b/>
                <w:bCs/>
                <w:sz w:val="28"/>
                <w:szCs w:val="28"/>
              </w:rPr>
              <w:t>Ksor Hiền</w:t>
            </w:r>
          </w:p>
        </w:tc>
      </w:tr>
    </w:tbl>
    <w:p w14:paraId="7F6C6A50" w14:textId="77777777" w:rsidR="00816A58" w:rsidRDefault="00816A58"/>
    <w:sectPr w:rsidR="00816A58" w:rsidSect="00AD1037">
      <w:pgSz w:w="11907" w:h="16840" w:code="9"/>
      <w:pgMar w:top="680" w:right="1021"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12"/>
    <w:rsid w:val="00007F1C"/>
    <w:rsid w:val="00012F5D"/>
    <w:rsid w:val="00034407"/>
    <w:rsid w:val="00057432"/>
    <w:rsid w:val="00091222"/>
    <w:rsid w:val="000C356D"/>
    <w:rsid w:val="000D50C4"/>
    <w:rsid w:val="000E1C2B"/>
    <w:rsid w:val="000F4889"/>
    <w:rsid w:val="00125B56"/>
    <w:rsid w:val="0012676F"/>
    <w:rsid w:val="00132680"/>
    <w:rsid w:val="00155CFA"/>
    <w:rsid w:val="001B0C79"/>
    <w:rsid w:val="001B67FB"/>
    <w:rsid w:val="001E606E"/>
    <w:rsid w:val="001F4EE0"/>
    <w:rsid w:val="001F6A28"/>
    <w:rsid w:val="0023124D"/>
    <w:rsid w:val="0024797C"/>
    <w:rsid w:val="002479F2"/>
    <w:rsid w:val="002A46CF"/>
    <w:rsid w:val="002E0D48"/>
    <w:rsid w:val="002E5CB6"/>
    <w:rsid w:val="00350F05"/>
    <w:rsid w:val="00363276"/>
    <w:rsid w:val="00390318"/>
    <w:rsid w:val="00396274"/>
    <w:rsid w:val="003A3A0B"/>
    <w:rsid w:val="003B14E1"/>
    <w:rsid w:val="003B20FF"/>
    <w:rsid w:val="003F0617"/>
    <w:rsid w:val="003F4DA9"/>
    <w:rsid w:val="0041271B"/>
    <w:rsid w:val="0043659D"/>
    <w:rsid w:val="00480D82"/>
    <w:rsid w:val="00490641"/>
    <w:rsid w:val="004A16FE"/>
    <w:rsid w:val="004B39BC"/>
    <w:rsid w:val="004B65EB"/>
    <w:rsid w:val="004E04DE"/>
    <w:rsid w:val="00500209"/>
    <w:rsid w:val="00506BCF"/>
    <w:rsid w:val="00523F28"/>
    <w:rsid w:val="00544929"/>
    <w:rsid w:val="0054671B"/>
    <w:rsid w:val="00573425"/>
    <w:rsid w:val="005777CA"/>
    <w:rsid w:val="005937F1"/>
    <w:rsid w:val="005959DC"/>
    <w:rsid w:val="005B1D55"/>
    <w:rsid w:val="005E5673"/>
    <w:rsid w:val="005F3ECE"/>
    <w:rsid w:val="0060117D"/>
    <w:rsid w:val="0062491F"/>
    <w:rsid w:val="006249E2"/>
    <w:rsid w:val="00652A4F"/>
    <w:rsid w:val="006532C2"/>
    <w:rsid w:val="006A35F7"/>
    <w:rsid w:val="006A39D9"/>
    <w:rsid w:val="006C1211"/>
    <w:rsid w:val="006C20D3"/>
    <w:rsid w:val="006D0955"/>
    <w:rsid w:val="006D3424"/>
    <w:rsid w:val="00701517"/>
    <w:rsid w:val="00702523"/>
    <w:rsid w:val="007818B7"/>
    <w:rsid w:val="007A54D5"/>
    <w:rsid w:val="007A5BC4"/>
    <w:rsid w:val="007C56E4"/>
    <w:rsid w:val="007E5139"/>
    <w:rsid w:val="007F1566"/>
    <w:rsid w:val="007F6F9F"/>
    <w:rsid w:val="00816A58"/>
    <w:rsid w:val="008578C5"/>
    <w:rsid w:val="00874A3C"/>
    <w:rsid w:val="0088124E"/>
    <w:rsid w:val="008A79CB"/>
    <w:rsid w:val="008B4B47"/>
    <w:rsid w:val="008E1DB6"/>
    <w:rsid w:val="00903B61"/>
    <w:rsid w:val="00912778"/>
    <w:rsid w:val="0092219E"/>
    <w:rsid w:val="00927A72"/>
    <w:rsid w:val="00941288"/>
    <w:rsid w:val="00953565"/>
    <w:rsid w:val="00970C5F"/>
    <w:rsid w:val="009D47A1"/>
    <w:rsid w:val="009E7112"/>
    <w:rsid w:val="009F0D6B"/>
    <w:rsid w:val="00A01115"/>
    <w:rsid w:val="00A2431A"/>
    <w:rsid w:val="00A30CB1"/>
    <w:rsid w:val="00A34561"/>
    <w:rsid w:val="00A47BF6"/>
    <w:rsid w:val="00A76E82"/>
    <w:rsid w:val="00AD1037"/>
    <w:rsid w:val="00AD16D9"/>
    <w:rsid w:val="00AE243F"/>
    <w:rsid w:val="00AF0E10"/>
    <w:rsid w:val="00B154EC"/>
    <w:rsid w:val="00B42C56"/>
    <w:rsid w:val="00B824ED"/>
    <w:rsid w:val="00BC3A00"/>
    <w:rsid w:val="00BD5312"/>
    <w:rsid w:val="00BF651A"/>
    <w:rsid w:val="00BF760D"/>
    <w:rsid w:val="00BF7F55"/>
    <w:rsid w:val="00C00E03"/>
    <w:rsid w:val="00C05AAA"/>
    <w:rsid w:val="00C948FD"/>
    <w:rsid w:val="00C968B5"/>
    <w:rsid w:val="00CB1346"/>
    <w:rsid w:val="00CC058D"/>
    <w:rsid w:val="00CD760D"/>
    <w:rsid w:val="00CF73DA"/>
    <w:rsid w:val="00D035B1"/>
    <w:rsid w:val="00D23BB5"/>
    <w:rsid w:val="00D4503D"/>
    <w:rsid w:val="00D672A1"/>
    <w:rsid w:val="00DA66BE"/>
    <w:rsid w:val="00DB1D38"/>
    <w:rsid w:val="00DC4BEB"/>
    <w:rsid w:val="00DF4404"/>
    <w:rsid w:val="00E04C0B"/>
    <w:rsid w:val="00E253C6"/>
    <w:rsid w:val="00E36D65"/>
    <w:rsid w:val="00E62C9F"/>
    <w:rsid w:val="00EB7FDC"/>
    <w:rsid w:val="00EC1ECA"/>
    <w:rsid w:val="00EC4466"/>
    <w:rsid w:val="00ED4B95"/>
    <w:rsid w:val="00EE1BEC"/>
    <w:rsid w:val="00EF4C42"/>
    <w:rsid w:val="00F1032F"/>
    <w:rsid w:val="00F26EB8"/>
    <w:rsid w:val="00F3114F"/>
    <w:rsid w:val="00F31AE1"/>
    <w:rsid w:val="00F54194"/>
    <w:rsid w:val="00F8229C"/>
    <w:rsid w:val="00F94DC0"/>
    <w:rsid w:val="00FC2EB8"/>
    <w:rsid w:val="00FC6DCC"/>
    <w:rsid w:val="00FE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4180"/>
  <w15:chartTrackingRefBased/>
  <w15:docId w15:val="{2F87479D-CA31-4690-8C9B-D45A5A37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312"/>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BD5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D5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D531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D53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531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53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3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3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3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D5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31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D531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531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53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3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D531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BD5312"/>
    <w:rPr>
      <w:i/>
      <w:iCs/>
      <w:color w:val="404040" w:themeColor="text1" w:themeTint="BF"/>
    </w:rPr>
  </w:style>
  <w:style w:type="paragraph" w:styleId="ListParagraph">
    <w:name w:val="List Paragraph"/>
    <w:basedOn w:val="Normal"/>
    <w:uiPriority w:val="34"/>
    <w:qFormat/>
    <w:rsid w:val="00BD5312"/>
    <w:pPr>
      <w:ind w:left="720"/>
      <w:contextualSpacing/>
    </w:pPr>
  </w:style>
  <w:style w:type="character" w:styleId="IntenseEmphasis">
    <w:name w:val="Intense Emphasis"/>
    <w:basedOn w:val="DefaultParagraphFont"/>
    <w:uiPriority w:val="21"/>
    <w:qFormat/>
    <w:rsid w:val="00BD5312"/>
    <w:rPr>
      <w:i/>
      <w:iCs/>
      <w:color w:val="2F5496" w:themeColor="accent1" w:themeShade="BF"/>
    </w:rPr>
  </w:style>
  <w:style w:type="paragraph" w:styleId="IntenseQuote">
    <w:name w:val="Intense Quote"/>
    <w:basedOn w:val="Normal"/>
    <w:next w:val="Normal"/>
    <w:link w:val="IntenseQuoteChar"/>
    <w:uiPriority w:val="30"/>
    <w:qFormat/>
    <w:rsid w:val="00BD5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312"/>
    <w:rPr>
      <w:i/>
      <w:iCs/>
      <w:color w:val="2F5496" w:themeColor="accent1" w:themeShade="BF"/>
    </w:rPr>
  </w:style>
  <w:style w:type="character" w:styleId="IntenseReference">
    <w:name w:val="Intense Reference"/>
    <w:basedOn w:val="DefaultParagraphFont"/>
    <w:uiPriority w:val="32"/>
    <w:qFormat/>
    <w:rsid w:val="00BD5312"/>
    <w:rPr>
      <w:b/>
      <w:bCs/>
      <w:smallCaps/>
      <w:color w:val="2F5496" w:themeColor="accent1" w:themeShade="BF"/>
      <w:spacing w:val="5"/>
    </w:rPr>
  </w:style>
  <w:style w:type="table" w:styleId="TableGrid">
    <w:name w:val="Table Grid"/>
    <w:basedOn w:val="TableNormal"/>
    <w:uiPriority w:val="59"/>
    <w:rsid w:val="00BD5312"/>
    <w:pPr>
      <w:spacing w:after="0" w:line="240" w:lineRule="auto"/>
    </w:pPr>
    <w:rPr>
      <w:kern w:val="0"/>
      <w:sz w:val="26"/>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6">
    <w:name w:val="Mức 6"/>
    <w:basedOn w:val="ListParagraph"/>
    <w:autoRedefine/>
    <w:qFormat/>
    <w:rsid w:val="00BD5312"/>
    <w:pPr>
      <w:tabs>
        <w:tab w:val="num" w:pos="720"/>
      </w:tabs>
      <w:spacing w:before="240" w:after="120" w:line="276" w:lineRule="auto"/>
      <w:ind w:hanging="720"/>
    </w:pPr>
    <w:rPr>
      <w:b/>
      <w:sz w:val="26"/>
      <w:lang w:val="pt-BR"/>
    </w:rPr>
  </w:style>
  <w:style w:type="paragraph" w:customStyle="1" w:styleId="Hu">
    <w:name w:val="Hu"/>
    <w:basedOn w:val="Heading4"/>
    <w:qFormat/>
    <w:rsid w:val="00BD5312"/>
    <w:pPr>
      <w:keepNext w:val="0"/>
      <w:keepLines w:val="0"/>
      <w:tabs>
        <w:tab w:val="num" w:pos="3600"/>
      </w:tabs>
      <w:spacing w:before="0" w:after="200"/>
      <w:ind w:left="3600" w:hanging="720"/>
      <w:contextualSpacing/>
      <w:outlineLvl w:val="9"/>
    </w:pPr>
    <w:rPr>
      <w:rFonts w:asciiTheme="majorHAnsi" w:eastAsiaTheme="minorHAnsi" w:hAnsiTheme="majorHAnsi" w:cs="Times New Roman"/>
      <w:bCs/>
      <w:i w:val="0"/>
      <w:color w:val="000000"/>
      <w:sz w:val="26"/>
      <w:szCs w:val="26"/>
      <w:lang w:val="nl-NL" w:eastAsia="vi-VN"/>
    </w:rPr>
  </w:style>
  <w:style w:type="paragraph" w:customStyle="1" w:styleId="x1">
    <w:name w:val="x1"/>
    <w:basedOn w:val="Heading5"/>
    <w:qFormat/>
    <w:rsid w:val="00BD5312"/>
    <w:pPr>
      <w:spacing w:before="200" w:after="0"/>
      <w:ind w:left="5040" w:hanging="360"/>
    </w:pPr>
    <w:rPr>
      <w:rFonts w:asciiTheme="majorHAnsi" w:hAnsiTheme="majorHAnsi"/>
      <w:color w:val="1F3864" w:themeColor="accent1" w:themeShade="80"/>
      <w:sz w:val="26"/>
      <w:lang w:val="vi-VN"/>
    </w:rPr>
  </w:style>
  <w:style w:type="character" w:customStyle="1" w:styleId="fontstyle01">
    <w:name w:val="fontstyle01"/>
    <w:basedOn w:val="DefaultParagraphFont"/>
    <w:rsid w:val="00057432"/>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84D8A-664A-4C85-BFA7-F33728F9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29</cp:revision>
  <cp:lastPrinted>2026-01-16T08:19:00Z</cp:lastPrinted>
  <dcterms:created xsi:type="dcterms:W3CDTF">2025-12-23T07:44:00Z</dcterms:created>
  <dcterms:modified xsi:type="dcterms:W3CDTF">2026-03-25T08:11:00Z</dcterms:modified>
</cp:coreProperties>
</file>